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25F" w:rsidRDefault="00EF6B4F">
      <w:pPr>
        <w:ind w:left="720"/>
        <w:jc w:val="center"/>
        <w:rPr>
          <w:rFonts w:ascii="Monotype Corsiva" w:hAnsi="Monotype Corsiva"/>
          <w:b/>
        </w:rPr>
      </w:pPr>
      <w:r>
        <w:rPr>
          <w:rFonts w:ascii="Monotype Corsiva" w:hAnsi="Monotype Corsiva"/>
          <w:b/>
          <w:sz w:val="52"/>
          <w:szCs w:val="52"/>
        </w:rPr>
        <w:t>Myron Doc Downing PhD</w:t>
      </w:r>
    </w:p>
    <w:p w:rsidR="00D4425F" w:rsidRDefault="00EF6B4F">
      <w:pPr>
        <w:ind w:left="720"/>
        <w:jc w:val="center"/>
      </w:pPr>
      <w:r>
        <w:t>Georgetown, TX</w:t>
      </w:r>
    </w:p>
    <w:p w:rsidR="00D4425F" w:rsidRDefault="005036E5" w:rsidP="005036E5">
      <w:pPr>
        <w:ind w:left="720"/>
        <w:jc w:val="center"/>
        <w:rPr>
          <w:rFonts w:ascii="Segoe UI Black" w:hAnsi="Segoe UI Black"/>
          <w:color w:val="000000"/>
        </w:rPr>
      </w:pPr>
      <w:bookmarkStart w:id="0" w:name="_GoBack"/>
      <w:bookmarkEnd w:id="0"/>
      <w:r>
        <w:rPr>
          <w:rFonts w:cs="Arial"/>
          <w:color w:val="3333FF"/>
          <w:sz w:val="22"/>
          <w:szCs w:val="22"/>
        </w:rPr>
        <w:t>DocDowning103@gmail.com</w:t>
      </w:r>
    </w:p>
    <w:p w:rsidR="00D4425F" w:rsidRDefault="00D4425F">
      <w:pPr>
        <w:ind w:left="720"/>
        <w:rPr>
          <w:rFonts w:ascii="Segoe UI Black" w:hAnsi="Segoe UI Black"/>
          <w:i/>
          <w:color w:val="000000"/>
        </w:rPr>
      </w:pPr>
    </w:p>
    <w:p w:rsidR="00D4425F" w:rsidRDefault="00EF6B4F">
      <w:pPr>
        <w:ind w:left="720"/>
        <w:jc w:val="center"/>
        <w:rPr>
          <w:rFonts w:cs="Arial"/>
          <w:color w:val="000000"/>
          <w:sz w:val="40"/>
          <w:szCs w:val="40"/>
        </w:rPr>
      </w:pPr>
      <w:r>
        <w:rPr>
          <w:rFonts w:ascii="Segoe UI Black" w:hAnsi="Segoe UI Black"/>
          <w:color w:val="000000"/>
          <w:sz w:val="40"/>
          <w:szCs w:val="40"/>
        </w:rPr>
        <w:t>YOU CANNOT, NOT BE POWERFUL. . .</w:t>
      </w:r>
    </w:p>
    <w:p w:rsidR="00D4425F" w:rsidRDefault="00D4425F">
      <w:pPr>
        <w:ind w:left="720"/>
        <w:rPr>
          <w:rFonts w:cs="Arial"/>
          <w:color w:val="000000"/>
        </w:rPr>
      </w:pPr>
    </w:p>
    <w:p w:rsidR="00D4425F" w:rsidRDefault="00EF6B4F">
      <w:pPr>
        <w:rPr>
          <w:rFonts w:cs="Arial"/>
          <w:color w:val="000000"/>
        </w:rPr>
      </w:pPr>
      <w:r>
        <w:rPr>
          <w:rFonts w:cs="Arial"/>
          <w:color w:val="000000"/>
        </w:rPr>
        <w:t xml:space="preserve">However, what you can do is create the illusion of powerlessness!  Being powerless is one of the main </w:t>
      </w:r>
      <w:r>
        <w:rPr>
          <w:rFonts w:cs="Arial"/>
          <w:color w:val="000000"/>
        </w:rPr>
        <w:t>characteristics of the victim. One of the ways that people create their illusion of powerlessness is by their shoulds. Their “you shoulds” and “I shoulds” become the major source of their feelings of powerlessness, stress, anger, impotency, and depression.</w:t>
      </w:r>
      <w:r>
        <w:rPr>
          <w:rFonts w:cs="Arial"/>
          <w:color w:val="000000"/>
        </w:rPr>
        <w:t xml:space="preserve"> If you are looking for a life that will empower you to achieve the goals and aspirations you strive for, consider the case of The Shoulds.</w:t>
      </w:r>
    </w:p>
    <w:p w:rsidR="00D4425F" w:rsidRDefault="00EF6B4F">
      <w:pPr>
        <w:jc w:val="center"/>
      </w:pPr>
      <w:r>
        <w:rPr>
          <w:rFonts w:ascii="Segoe UI Black" w:hAnsi="Segoe UI Black"/>
          <w:color w:val="000000"/>
        </w:rPr>
        <w:t>Your Shoulds = Unenforceable Expectations</w:t>
      </w:r>
    </w:p>
    <w:p w:rsidR="00D4425F" w:rsidRDefault="00D4425F"/>
    <w:p w:rsidR="00D4425F" w:rsidRDefault="00EF6B4F">
      <w:r>
        <w:t xml:space="preserve">“You Shoulds” are your expectations that you have for other people. </w:t>
      </w:r>
      <w:proofErr w:type="gramStart"/>
      <w:r>
        <w:t>But,</w:t>
      </w:r>
      <w:proofErr w:type="gramEnd"/>
      <w:r>
        <w:t xml:space="preserve"> </w:t>
      </w:r>
      <w:r>
        <w:t xml:space="preserve">the only person you can change is yourself. Therefore, your “shoulds” for other people are unenforceable. A robber cannot force you to do anything.  He can hold a gun on you, but you could choose to be killed in order to protect your family. You are </w:t>
      </w:r>
      <w:proofErr w:type="gramStart"/>
      <w:r>
        <w:t>absolu</w:t>
      </w:r>
      <w:r>
        <w:t>tely totally</w:t>
      </w:r>
      <w:proofErr w:type="gramEnd"/>
      <w:r>
        <w:t xml:space="preserve"> powerless to change anyone else. However, you are </w:t>
      </w:r>
      <w:proofErr w:type="gramStart"/>
      <w:r>
        <w:t>absolutely totally</w:t>
      </w:r>
      <w:proofErr w:type="gramEnd"/>
      <w:r>
        <w:t xml:space="preserve"> powerful to change yourself. There are four options you can do with a “You Should:”</w:t>
      </w:r>
    </w:p>
    <w:p w:rsidR="00D4425F" w:rsidRDefault="00EF6B4F">
      <w:pPr>
        <w:pStyle w:val="ListParagraph"/>
        <w:numPr>
          <w:ilvl w:val="0"/>
          <w:numId w:val="1"/>
        </w:numPr>
      </w:pPr>
      <w:r>
        <w:t>“Try” to get the other person to meet your expectations.</w:t>
      </w:r>
    </w:p>
    <w:p w:rsidR="00D4425F" w:rsidRDefault="00EF6B4F">
      <w:pPr>
        <w:pStyle w:val="ListParagraph"/>
        <w:numPr>
          <w:ilvl w:val="0"/>
          <w:numId w:val="1"/>
        </w:numPr>
      </w:pPr>
      <w:r>
        <w:t xml:space="preserve">Change your expectations for the </w:t>
      </w:r>
      <w:r>
        <w:t>other person.</w:t>
      </w:r>
    </w:p>
    <w:p w:rsidR="00D4425F" w:rsidRDefault="00EF6B4F">
      <w:r>
        <w:t>With the “You shoulds,” if you choose not to do either number 1, or number 2, then you will, by default, automatically be choosing number 3 and/or 4.</w:t>
      </w:r>
    </w:p>
    <w:p w:rsidR="00D4425F" w:rsidRDefault="00EF6B4F">
      <w:pPr>
        <w:pStyle w:val="ListParagraph"/>
        <w:numPr>
          <w:ilvl w:val="0"/>
          <w:numId w:val="1"/>
        </w:numPr>
      </w:pPr>
      <w:r>
        <w:t>Feel powerless, frustrated, angry, stressed and depressed.</w:t>
      </w:r>
    </w:p>
    <w:p w:rsidR="00D4425F" w:rsidRDefault="00EF6B4F">
      <w:pPr>
        <w:pStyle w:val="ListParagraph"/>
        <w:numPr>
          <w:ilvl w:val="0"/>
          <w:numId w:val="1"/>
        </w:numPr>
      </w:pPr>
      <w:r>
        <w:t>Get out of that relationship, div</w:t>
      </w:r>
      <w:r>
        <w:t>orce, quit the job or get yourself fired.</w:t>
      </w:r>
    </w:p>
    <w:p w:rsidR="00D4425F" w:rsidRDefault="00D4425F">
      <w:pPr>
        <w:pStyle w:val="ListParagraph"/>
      </w:pPr>
    </w:p>
    <w:p w:rsidR="00D4425F" w:rsidRDefault="00EF6B4F">
      <w:r>
        <w:t>You Shoulds are based on two false beliefs:</w:t>
      </w:r>
    </w:p>
    <w:p w:rsidR="00D4425F" w:rsidRDefault="00EF6B4F">
      <w:pPr>
        <w:pStyle w:val="ListParagraph"/>
        <w:numPr>
          <w:ilvl w:val="0"/>
          <w:numId w:val="4"/>
        </w:numPr>
        <w:rPr>
          <w:b/>
        </w:rPr>
      </w:pPr>
      <w:r>
        <w:rPr>
          <w:b/>
        </w:rPr>
        <w:t>People should do what I think they should do, not what they do.</w:t>
      </w:r>
    </w:p>
    <w:p w:rsidR="00D4425F" w:rsidRDefault="00EF6B4F">
      <w:pPr>
        <w:pStyle w:val="ListParagraph"/>
        <w:numPr>
          <w:ilvl w:val="0"/>
          <w:numId w:val="4"/>
        </w:numPr>
        <w:rPr>
          <w:b/>
        </w:rPr>
      </w:pPr>
      <w:r>
        <w:rPr>
          <w:b/>
        </w:rPr>
        <w:t>Things should do what I think they should do, not what they do.</w:t>
      </w:r>
    </w:p>
    <w:p w:rsidR="00D4425F" w:rsidRDefault="00EF6B4F">
      <w:r>
        <w:t xml:space="preserve">Each one of these beliefs is an </w:t>
      </w:r>
      <w:r>
        <w:rPr>
          <w:b/>
          <w:i/>
        </w:rPr>
        <w:t>unenforce</w:t>
      </w:r>
      <w:r>
        <w:rPr>
          <w:b/>
          <w:i/>
        </w:rPr>
        <w:t>able expectation</w:t>
      </w:r>
      <w:r>
        <w:t xml:space="preserve"> that you have. It is these false beliefs that cause 90% of your anger issues. As you think about them, consider how foolish each of these beliefs are. And, how foolish you are for even considering them, and letting them control your life.</w:t>
      </w:r>
    </w:p>
    <w:p w:rsidR="00D4425F" w:rsidRDefault="00D4425F"/>
    <w:p w:rsidR="00D4425F" w:rsidRDefault="00EF6B4F">
      <w:r>
        <w:t xml:space="preserve">You can change your belief/expectations. What if you instead chose to believe: </w:t>
      </w:r>
    </w:p>
    <w:p w:rsidR="00D4425F" w:rsidRDefault="00EF6B4F">
      <w:pPr>
        <w:pStyle w:val="ListParagraph"/>
        <w:numPr>
          <w:ilvl w:val="0"/>
          <w:numId w:val="5"/>
        </w:numPr>
        <w:ind w:left="720"/>
      </w:pPr>
      <w:r>
        <w:t>People are going to do what they’re going to do, not what I think they should do.</w:t>
      </w:r>
    </w:p>
    <w:p w:rsidR="00D4425F" w:rsidRDefault="00EF6B4F">
      <w:pPr>
        <w:pStyle w:val="ListParagraph"/>
        <w:numPr>
          <w:ilvl w:val="0"/>
          <w:numId w:val="5"/>
        </w:numPr>
        <w:ind w:left="720"/>
      </w:pPr>
      <w:r>
        <w:t xml:space="preserve">Things (cars, washing machines, computers, etc.) are going to do what they’re going to do, </w:t>
      </w:r>
      <w:r>
        <w:t>not what I think they should do.</w:t>
      </w:r>
    </w:p>
    <w:p w:rsidR="00D4425F" w:rsidRDefault="00EF6B4F">
      <w:r>
        <w:t>How would changing your beliefs/expectations, change the quality of your life? Changing your expectations for others does not mean that you are powerless in how you choose to react to them. Believing that people are going t</w:t>
      </w:r>
      <w:r>
        <w:t xml:space="preserve">o drive on the freeway the way they drive, not how you think they should drive, will allow you to be an actor rather </w:t>
      </w:r>
      <w:r>
        <w:lastRenderedPageBreak/>
        <w:t xml:space="preserve">than a reactor. As you read the newspapers and watch television, notice how many people do </w:t>
      </w:r>
      <w:r>
        <w:rPr>
          <w:b/>
        </w:rPr>
        <w:t>not</w:t>
      </w:r>
      <w:r>
        <w:t xml:space="preserve"> know this truth and become reactors exhibiti</w:t>
      </w:r>
      <w:r>
        <w:t>ng road rage.</w:t>
      </w:r>
    </w:p>
    <w:p w:rsidR="00D4425F" w:rsidRDefault="00EF6B4F">
      <w:r>
        <w:tab/>
      </w:r>
      <w:r>
        <w:t>A second way that you create the illusion of powerlessness is by not making what you say and do matchup. This one will make other people angry and frustrated at you. Grandpa used to say, “What you do speak so loud I cannot hear what you say.” Or another wa</w:t>
      </w:r>
      <w:r>
        <w:t>y to say it, is that if what you say and do, do not match, then it’s a lie. Saying one thing and doing another is often a major contention in marital conflict. Your mate will feel lied to if you do not do what you say you are going to do. “</w:t>
      </w:r>
      <w:proofErr w:type="gramStart"/>
      <w:r>
        <w:t>But,</w:t>
      </w:r>
      <w:proofErr w:type="gramEnd"/>
      <w:r>
        <w:t xml:space="preserve"> you said th</w:t>
      </w:r>
      <w:r>
        <w:t xml:space="preserve">at you would take the kids to the park. I can’t trust you. You lied to me.” Of course, your response is to become defensive and start giving excuses and rationalizations why you couldn’t do it, which will only make the matter worse.   </w:t>
      </w:r>
    </w:p>
    <w:p w:rsidR="00D4425F" w:rsidRDefault="00D4425F"/>
    <w:p w:rsidR="00D4425F" w:rsidRDefault="00EF6B4F">
      <w:r>
        <w:t xml:space="preserve">Since </w:t>
      </w:r>
      <w:r>
        <w:rPr>
          <w:b/>
        </w:rPr>
        <w:t>You Shoulds</w:t>
      </w:r>
      <w:r>
        <w:t xml:space="preserve"> a</w:t>
      </w:r>
      <w:r>
        <w:t xml:space="preserve">re unenforceable expectations that you have for others, then what are </w:t>
      </w:r>
      <w:r>
        <w:rPr>
          <w:b/>
        </w:rPr>
        <w:t>I Shoulds</w:t>
      </w:r>
      <w:r>
        <w:t>?</w:t>
      </w:r>
    </w:p>
    <w:p w:rsidR="00D4425F" w:rsidRDefault="00D4425F"/>
    <w:p w:rsidR="00D4425F" w:rsidRDefault="00EF6B4F">
      <w:pPr>
        <w:rPr>
          <w:rFonts w:ascii="Segoe UI Black" w:hAnsi="Segoe UI Black"/>
          <w:color w:val="000000"/>
        </w:rPr>
      </w:pPr>
      <w:r>
        <w:rPr>
          <w:rFonts w:ascii="Segoe UI Black" w:hAnsi="Segoe UI Black"/>
          <w:color w:val="000000"/>
        </w:rPr>
        <w:t>I Shoulds = Unmet Expectations of Yourself</w:t>
      </w:r>
    </w:p>
    <w:p w:rsidR="00D4425F" w:rsidRDefault="00EF6B4F">
      <w:pPr>
        <w:rPr>
          <w:rFonts w:ascii="Segoe UI Black" w:hAnsi="Segoe UI Black"/>
          <w:color w:val="000000"/>
        </w:rPr>
      </w:pPr>
      <w:r>
        <w:rPr>
          <w:rFonts w:ascii="Segoe UI Black" w:hAnsi="Segoe UI Black"/>
          <w:color w:val="000000"/>
        </w:rPr>
        <w:t>I Shoulds = Unmet Expectations</w:t>
      </w:r>
    </w:p>
    <w:p w:rsidR="00D4425F" w:rsidRDefault="00D4425F"/>
    <w:p w:rsidR="00D4425F" w:rsidRDefault="00EF6B4F">
      <w:r>
        <w:t xml:space="preserve">Your “I Shoulds” are your expectations for yourself. However, </w:t>
      </w:r>
      <w:proofErr w:type="gramStart"/>
      <w:r>
        <w:rPr>
          <w:b/>
        </w:rPr>
        <w:t>Not</w:t>
      </w:r>
      <w:proofErr w:type="gramEnd"/>
      <w:r>
        <w:rPr>
          <w:b/>
        </w:rPr>
        <w:t xml:space="preserve"> one of your “I shoulds” is yours!</w:t>
      </w:r>
      <w:r>
        <w:t xml:space="preserve"> I Shoulds are other people’s expectations that they have put on you and that have not really accepted as things that you should do. If they were your “I shoulds,” you would be doing </w:t>
      </w:r>
      <w:proofErr w:type="gramStart"/>
      <w:r>
        <w:t>them</w:t>
      </w:r>
      <w:proofErr w:type="gramEnd"/>
      <w:r>
        <w:t xml:space="preserve"> and they would then be simply “I do….” What people are trying to do </w:t>
      </w:r>
      <w:r>
        <w:t xml:space="preserve">with </w:t>
      </w:r>
      <w:proofErr w:type="gramStart"/>
      <w:r>
        <w:t>their</w:t>
      </w:r>
      <w:proofErr w:type="gramEnd"/>
      <w:r>
        <w:t xml:space="preserve"> should for you is to</w:t>
      </w:r>
      <w:r>
        <w:rPr>
          <w:b/>
        </w:rPr>
        <w:t xml:space="preserve"> </w:t>
      </w:r>
      <w:r>
        <w:t xml:space="preserve">motivate you to do what they think you should do. </w:t>
      </w:r>
    </w:p>
    <w:p w:rsidR="00D4425F" w:rsidRDefault="00EF6B4F">
      <w:r>
        <w:tab/>
        <w:t xml:space="preserve">When you were a child, brushing your teeth was not your thing, it was your </w:t>
      </w:r>
      <w:proofErr w:type="gramStart"/>
      <w:r>
        <w:t>mother’s</w:t>
      </w:r>
      <w:proofErr w:type="gramEnd"/>
      <w:r>
        <w:t xml:space="preserve"> “should” for you. But after some struggle, brushing your teeth became </w:t>
      </w:r>
      <w:proofErr w:type="spellStart"/>
      <w:proofErr w:type="gramStart"/>
      <w:r>
        <w:t>your</w:t>
      </w:r>
      <w:proofErr w:type="spellEnd"/>
      <w:proofErr w:type="gramEnd"/>
      <w:r>
        <w:t xml:space="preserve"> should for yo</w:t>
      </w:r>
      <w:r>
        <w:t xml:space="preserve">urself. Then after some more time, you made it a part of you. Then, it was no longer an “I Should,” it was now, “I brush my teeth.” It is something you just do. When you get up in the morning, you don’t go around saying “I should brush my teeth.” You just </w:t>
      </w:r>
      <w:r>
        <w:t xml:space="preserve">go into the bathroom and brush them. </w:t>
      </w:r>
    </w:p>
    <w:p w:rsidR="00D4425F" w:rsidRDefault="00EF6B4F">
      <w:r>
        <w:rPr>
          <w:b/>
        </w:rPr>
        <w:tab/>
        <w:t>“I Shoulds” are things that you are not doing</w:t>
      </w:r>
      <w:r>
        <w:t>, but someone has told you that you should do them. Now, you use these “I shoulds,” to try to motivate yourself to do what you think you should do. If “I shoulds” work to m</w:t>
      </w:r>
      <w:r>
        <w:t xml:space="preserve">otivate you, then you would not need them, because you would be doing it. </w:t>
      </w:r>
    </w:p>
    <w:p w:rsidR="00D4425F" w:rsidRDefault="00EF6B4F">
      <w:r>
        <w:tab/>
        <w:t>“I shoulds” are one of the worst ways possible to motivate yourself. When they don’t work, the result is that you add more and more “I Shoulds” to your list. The more “I shoulds” t</w:t>
      </w:r>
      <w:r>
        <w:t>hat you have, the more depressed you will feel. After that, the more feelings of frustration and powerlessness you will experience. I had a client who had identified ninety-three “I shoulds!” The next day, I had to hospitalize her for Major Depressive Diso</w:t>
      </w:r>
      <w:r>
        <w:t>rder.</w:t>
      </w:r>
    </w:p>
    <w:p w:rsidR="00D4425F" w:rsidRDefault="00EF6B4F">
      <w:r>
        <w:tab/>
        <w:t xml:space="preserve">Many people do not trust themselves. They are afraid that if they do not have “shoulds” that they will be out of control and they will do nothing. I had a client tell me, “If I did not have my shoulds, then I wouldn’t get out of bed, I would not go </w:t>
      </w:r>
      <w:r>
        <w:t xml:space="preserve">to work, I would get fired, and my wife would leave me.” These people believe that they cannot be trusted, but would end up raping, pillaging, and burning. Their fear is that everything would fall </w:t>
      </w:r>
      <w:proofErr w:type="gramStart"/>
      <w:r>
        <w:t>apart</w:t>
      </w:r>
      <w:proofErr w:type="gramEnd"/>
      <w:r>
        <w:t xml:space="preserve"> and they would end up alone and probably eating out o</w:t>
      </w:r>
      <w:r>
        <w:t>f a dumpster.</w:t>
      </w:r>
    </w:p>
    <w:p w:rsidR="00D4425F" w:rsidRDefault="00EF6B4F">
      <w:r>
        <w:tab/>
        <w:t xml:space="preserve">Another problem with using “I shoulds” to motivate yourself, is that </w:t>
      </w:r>
      <w:r>
        <w:rPr>
          <w:b/>
        </w:rPr>
        <w:t>nobody likes to be controlled, not even by themselves</w:t>
      </w:r>
      <w:r>
        <w:t>. How did you react when your mother put her shoulds on you and tried to control you (motivate you)? The more your moth</w:t>
      </w:r>
      <w:r>
        <w:t>er had to nag you about doing what you should do, the more you got the message that you couldn’t be trusted. As you became convinced that you couldn’t be trusted, the more you started to create “I shoulds” for yourself. Then the harder you pushed yourself,</w:t>
      </w:r>
      <w:r>
        <w:t xml:space="preserve"> the more you resisted. So, then you’ll need to add another “I should” to your list, because you cannot be trusted.</w:t>
      </w:r>
    </w:p>
    <w:p w:rsidR="00D4425F" w:rsidRDefault="00D4425F"/>
    <w:p w:rsidR="00D4425F" w:rsidRDefault="00EF6B4F">
      <w:r>
        <w:t>Now, with “I Shoulds” you have four options and you will do one or combination of these four things:</w:t>
      </w:r>
    </w:p>
    <w:p w:rsidR="00D4425F" w:rsidRDefault="00EF6B4F">
      <w:pPr>
        <w:pStyle w:val="ListParagraph"/>
        <w:numPr>
          <w:ilvl w:val="0"/>
          <w:numId w:val="2"/>
        </w:numPr>
      </w:pPr>
      <w:r>
        <w:t>You can do what you think you should d</w:t>
      </w:r>
      <w:r>
        <w:t>o. Then, it is no longer an “I should,” but and I do…</w:t>
      </w:r>
    </w:p>
    <w:p w:rsidR="00D4425F" w:rsidRDefault="00EF6B4F">
      <w:pPr>
        <w:pStyle w:val="ListParagraph"/>
        <w:numPr>
          <w:ilvl w:val="0"/>
          <w:numId w:val="2"/>
        </w:numPr>
      </w:pPr>
      <w:r>
        <w:t>You can change or modify your “I should” so that you are doing what you think you should do. If, you are doing your “I should,” then it is no longer a should, but an I do…</w:t>
      </w:r>
    </w:p>
    <w:p w:rsidR="00D4425F" w:rsidRDefault="00EF6B4F">
      <w:r>
        <w:t>With the “I shoulds,” if you c</w:t>
      </w:r>
      <w:r>
        <w:t>hoose not to do either number 1 or number 2, then you will, by default, automatically be choosing number 3.</w:t>
      </w:r>
    </w:p>
    <w:p w:rsidR="00D4425F" w:rsidRDefault="00EF6B4F">
      <w:pPr>
        <w:pStyle w:val="ListParagraph"/>
        <w:numPr>
          <w:ilvl w:val="0"/>
          <w:numId w:val="2"/>
        </w:numPr>
      </w:pPr>
      <w:r>
        <w:t>You choose to feel confused, frustrated, stressed, powerless, helpless, self-anger, and depression.</w:t>
      </w:r>
    </w:p>
    <w:p w:rsidR="00D4425F" w:rsidRDefault="00D4425F">
      <w:pPr>
        <w:pStyle w:val="ListParagraph"/>
        <w:ind w:left="0"/>
      </w:pPr>
    </w:p>
    <w:p w:rsidR="00D4425F" w:rsidRDefault="00EF6B4F">
      <w:pPr>
        <w:pStyle w:val="ListParagraph"/>
        <w:ind w:left="0"/>
      </w:pPr>
      <w:r>
        <w:t>When your deeds speak louder than your words, y</w:t>
      </w:r>
      <w:r>
        <w:t>ou are lying to yourself. That is, you are telling yourself one thing and then doing another. When you lie to yourself, you create the illusion that you have a problem and are powerless to solve it. Take for instance the statement that I’m sure you’ve neve</w:t>
      </w:r>
      <w:r>
        <w:t>r said, “I should lose weight.” Now, be honest, is what you’re saying and what you’re doing matching up? Are you eating and exercising in a way that will cause weight loss? No? Then it’s a lie. The more you tell yourself that lie, the more powerless you wi</w:t>
      </w:r>
      <w:r>
        <w:t>ll feel. “If I really wanted to lose weight, why aren’t I losing weight? Something must be wrong with me! I must have a serious medical problem. I can’t find my motivation (as if it were the car keys). I feel so powerless and helpless with this weight thin</w:t>
      </w:r>
      <w:r>
        <w:t>g.”</w:t>
      </w:r>
    </w:p>
    <w:p w:rsidR="00D4425F" w:rsidRDefault="00D4425F"/>
    <w:p w:rsidR="00D4425F" w:rsidRDefault="00EF6B4F">
      <w:r>
        <w:rPr>
          <w:b/>
        </w:rPr>
        <w:t>Homework:</w:t>
      </w:r>
      <w:r>
        <w:t xml:space="preserve"> Make a list of </w:t>
      </w:r>
      <w:proofErr w:type="gramStart"/>
      <w:r>
        <w:t>all of</w:t>
      </w:r>
      <w:proofErr w:type="gramEnd"/>
      <w:r>
        <w:t xml:space="preserve"> your “I Shoulds.” Do not rush this part of your homework. Allow yourself up to a week. Each time you think of an “I Should” or an “I Shouldn’t” write it down. For the purpose of this homework, “I Shouldn’t” is the same </w:t>
      </w:r>
      <w:r>
        <w:t>as an “I should.” “I shouldn’t be late,” is the same as “I should be on time.” If you pay close attention to what you are thinking, you will probably end up with a list of at least ten “shoulds.”  For example:</w:t>
      </w:r>
    </w:p>
    <w:p w:rsidR="00D4425F" w:rsidRDefault="00EF6B4F">
      <w:pPr>
        <w:pStyle w:val="ListParagraph"/>
        <w:numPr>
          <w:ilvl w:val="0"/>
          <w:numId w:val="3"/>
        </w:numPr>
      </w:pPr>
      <w:r>
        <w:t>I should lose more weight.</w:t>
      </w:r>
    </w:p>
    <w:p w:rsidR="00D4425F" w:rsidRDefault="00EF6B4F">
      <w:pPr>
        <w:pStyle w:val="ListParagraph"/>
        <w:numPr>
          <w:ilvl w:val="0"/>
          <w:numId w:val="3"/>
        </w:numPr>
      </w:pPr>
      <w:r>
        <w:t xml:space="preserve">I should be </w:t>
      </w:r>
      <w:r>
        <w:t>more patient.</w:t>
      </w:r>
    </w:p>
    <w:p w:rsidR="00D4425F" w:rsidRDefault="00EF6B4F">
      <w:pPr>
        <w:pStyle w:val="ListParagraph"/>
        <w:numPr>
          <w:ilvl w:val="0"/>
          <w:numId w:val="3"/>
        </w:numPr>
      </w:pPr>
      <w:r>
        <w:t>I should call my father more.</w:t>
      </w:r>
    </w:p>
    <w:p w:rsidR="00D4425F" w:rsidRDefault="00EF6B4F">
      <w:pPr>
        <w:pStyle w:val="ListParagraph"/>
        <w:numPr>
          <w:ilvl w:val="0"/>
          <w:numId w:val="3"/>
        </w:numPr>
      </w:pPr>
      <w:r>
        <w:t xml:space="preserve">I shouldn’t gossip. </w:t>
      </w:r>
    </w:p>
    <w:p w:rsidR="00D4425F" w:rsidRDefault="00D4425F"/>
    <w:p w:rsidR="00D4425F" w:rsidRDefault="00EF6B4F">
      <w:r>
        <w:tab/>
        <w:t>Study your list carefully. Look for words such as: better, worse, more, or less. Cross these words out. These words make your shoulds unachievable. For example, “I should lose more weight.”</w:t>
      </w:r>
      <w:r>
        <w:t xml:space="preserve"> You could lose down to 75 pounds and you’re still not there because you should lose</w:t>
      </w:r>
      <w:r>
        <w:rPr>
          <w:b/>
        </w:rPr>
        <w:t xml:space="preserve"> </w:t>
      </w:r>
      <w:r>
        <w:rPr>
          <w:b/>
          <w:i/>
          <w:u w:val="single"/>
        </w:rPr>
        <w:t>more</w:t>
      </w:r>
      <w:r>
        <w:rPr>
          <w:i/>
          <w:u w:val="single"/>
        </w:rPr>
        <w:t xml:space="preserve"> </w:t>
      </w:r>
      <w:r>
        <w:t xml:space="preserve">weight. “I should be </w:t>
      </w:r>
      <w:r>
        <w:rPr>
          <w:b/>
          <w:i/>
          <w:u w:val="single"/>
        </w:rPr>
        <w:t>more</w:t>
      </w:r>
      <w:r>
        <w:t xml:space="preserve"> patient.” You can be so patient that you have moss growing on you and you should still be </w:t>
      </w:r>
      <w:r>
        <w:rPr>
          <w:b/>
        </w:rPr>
        <w:t>more</w:t>
      </w:r>
      <w:r>
        <w:t xml:space="preserve"> patient. </w:t>
      </w:r>
    </w:p>
    <w:p w:rsidR="00D4425F" w:rsidRDefault="00EF6B4F">
      <w:r>
        <w:tab/>
        <w:t xml:space="preserve">These words make it impossible to </w:t>
      </w:r>
      <w:r>
        <w:t xml:space="preserve">ever reach your goal. You can never feel successful because there is always </w:t>
      </w:r>
      <w:r>
        <w:rPr>
          <w:b/>
        </w:rPr>
        <w:t>more</w:t>
      </w:r>
      <w:r>
        <w:t xml:space="preserve"> you should do, or you should be better at. No matter how perfectly you do something, it should have been better. These types of words allow you to continue to feel like a frus</w:t>
      </w:r>
      <w:r>
        <w:t xml:space="preserve">trated failure, who needs to have more shoulds.  </w:t>
      </w:r>
    </w:p>
    <w:p w:rsidR="00D4425F" w:rsidRDefault="00EF6B4F">
      <w:r>
        <w:tab/>
        <w:t xml:space="preserve">Of the three things that you can do with an “I should,” decide what you are going to do. If you choose to do number 1, that is, decide to do your “I should,” then it is no longer an “I should.” It is what </w:t>
      </w:r>
      <w:r>
        <w:t>you are doing.</w:t>
      </w:r>
    </w:p>
    <w:p w:rsidR="00D4425F" w:rsidRDefault="00D4425F"/>
    <w:p w:rsidR="00D4425F" w:rsidRDefault="00EF6B4F">
      <w:r>
        <w:t xml:space="preserve">Now, rewrite your list of “I shoulds” with concrete, attainable goals. A concrete goal is observable, </w:t>
      </w:r>
      <w:proofErr w:type="spellStart"/>
      <w:r>
        <w:t>measureable</w:t>
      </w:r>
      <w:proofErr w:type="spellEnd"/>
      <w:r>
        <w:t xml:space="preserve">, and written in such a way that you can tell if you are being honest with yourself. </w:t>
      </w:r>
    </w:p>
    <w:p w:rsidR="00D4425F" w:rsidRDefault="00EF6B4F">
      <w:pPr>
        <w:pStyle w:val="ListParagraph"/>
        <w:numPr>
          <w:ilvl w:val="0"/>
          <w:numId w:val="6"/>
        </w:numPr>
        <w:ind w:left="1080"/>
      </w:pPr>
      <w:r>
        <w:t xml:space="preserve">I am losing weight at a rate of </w:t>
      </w:r>
      <w:r>
        <w:rPr>
          <w:strike/>
          <w:color w:val="806000" w:themeColor="accent4" w:themeShade="80"/>
        </w:rPr>
        <w:t>more weig</w:t>
      </w:r>
      <w:r>
        <w:rPr>
          <w:strike/>
          <w:color w:val="806000" w:themeColor="accent4" w:themeShade="80"/>
        </w:rPr>
        <w:t>ht</w:t>
      </w:r>
      <w:r>
        <w:rPr>
          <w:color w:val="806000" w:themeColor="accent4" w:themeShade="80"/>
        </w:rPr>
        <w:t xml:space="preserve"> </w:t>
      </w:r>
      <w:r>
        <w:rPr>
          <w:rFonts w:ascii="MV Boli" w:hAnsi="MV Boli" w:cs="MV Boli"/>
        </w:rPr>
        <w:t>5 pounds in the next 3 months</w:t>
      </w:r>
      <w:r>
        <w:t xml:space="preserve">. </w:t>
      </w:r>
    </w:p>
    <w:p w:rsidR="00D4425F" w:rsidRDefault="00EF6B4F">
      <w:pPr>
        <w:pStyle w:val="ListParagraph"/>
        <w:numPr>
          <w:ilvl w:val="0"/>
          <w:numId w:val="6"/>
        </w:numPr>
        <w:ind w:left="1080"/>
        <w:rPr>
          <w:rFonts w:ascii="MV Boli" w:hAnsi="MV Boli" w:cs="MV Boli"/>
        </w:rPr>
      </w:pPr>
      <w:r>
        <w:t xml:space="preserve">I </w:t>
      </w:r>
      <w:r>
        <w:rPr>
          <w:strike/>
          <w:color w:val="806000" w:themeColor="accent4" w:themeShade="80"/>
        </w:rPr>
        <w:t>be more patience</w:t>
      </w:r>
      <w:r>
        <w:rPr>
          <w:color w:val="806000" w:themeColor="accent4" w:themeShade="80"/>
        </w:rPr>
        <w:t xml:space="preserve"> </w:t>
      </w:r>
      <w:r>
        <w:t>don’t y</w:t>
      </w:r>
      <w:r>
        <w:rPr>
          <w:rFonts w:ascii="MV Boli" w:hAnsi="MV Boli" w:cs="MV Boli"/>
        </w:rPr>
        <w:t>ell at my children except to warn about danger.</w:t>
      </w:r>
    </w:p>
    <w:p w:rsidR="00D4425F" w:rsidRDefault="00EF6B4F">
      <w:pPr>
        <w:pStyle w:val="ListParagraph"/>
        <w:numPr>
          <w:ilvl w:val="0"/>
          <w:numId w:val="6"/>
        </w:numPr>
        <w:ind w:left="1080"/>
      </w:pPr>
      <w:r>
        <w:t xml:space="preserve">I call my father </w:t>
      </w:r>
      <w:r>
        <w:rPr>
          <w:strike/>
          <w:color w:val="806000" w:themeColor="accent4" w:themeShade="80"/>
        </w:rPr>
        <w:t>more</w:t>
      </w:r>
      <w:r>
        <w:t xml:space="preserve"> </w:t>
      </w:r>
      <w:r>
        <w:rPr>
          <w:rFonts w:ascii="MV Boli" w:hAnsi="MV Boli" w:cs="MV Boli"/>
        </w:rPr>
        <w:t>once a week</w:t>
      </w:r>
      <w:r>
        <w:t xml:space="preserve">. </w:t>
      </w:r>
    </w:p>
    <w:p w:rsidR="00D4425F" w:rsidRDefault="00EF6B4F">
      <w:pPr>
        <w:pStyle w:val="ListParagraph"/>
        <w:numPr>
          <w:ilvl w:val="0"/>
          <w:numId w:val="6"/>
        </w:numPr>
        <w:ind w:left="1080"/>
      </w:pPr>
      <w:r>
        <w:t xml:space="preserve"> I do not gossip.  </w:t>
      </w:r>
    </w:p>
    <w:p w:rsidR="00D4425F" w:rsidRDefault="00D4425F">
      <w:pPr>
        <w:pStyle w:val="ListParagraph"/>
        <w:ind w:left="1080"/>
      </w:pPr>
    </w:p>
    <w:p w:rsidR="00D4425F" w:rsidRDefault="00EF6B4F">
      <w:r>
        <w:t xml:space="preserve">Over time, watch to see if what you say and what you do match up. If it doesn’t match up, then you will be creating an I Should.  Again, </w:t>
      </w:r>
      <w:proofErr w:type="gramStart"/>
      <w:r>
        <w:rPr>
          <w:b/>
        </w:rPr>
        <w:t>Not</w:t>
      </w:r>
      <w:proofErr w:type="gramEnd"/>
      <w:r>
        <w:rPr>
          <w:b/>
        </w:rPr>
        <w:t xml:space="preserve"> one of your I shoulds is yours</w:t>
      </w:r>
      <w:r>
        <w:t>. If they were, you would be doing them instead of trying to manipulate yourself with</w:t>
      </w:r>
      <w:r>
        <w:t xml:space="preserve"> them.</w:t>
      </w:r>
    </w:p>
    <w:p w:rsidR="00D4425F" w:rsidRDefault="00EF6B4F">
      <w:r>
        <w:tab/>
        <w:t>You can live I SHOULD free.  IF, you are willing to trust yourself, that what you are doing, is what you want to do.  AND, if you willing to accept that if you did not do it, it was because you did NOT want to do it.  Now, I leave you with this que</w:t>
      </w:r>
      <w:r>
        <w:t xml:space="preserve">stion: </w:t>
      </w:r>
    </w:p>
    <w:p w:rsidR="00D4425F" w:rsidRDefault="00EF6B4F">
      <w:pPr>
        <w:ind w:firstLine="720"/>
        <w:jc w:val="center"/>
      </w:pPr>
      <w:r>
        <w:rPr>
          <w:rFonts w:ascii="Monotype Corsiva" w:hAnsi="Monotype Corsiva"/>
          <w:b/>
          <w:sz w:val="36"/>
          <w:szCs w:val="22"/>
        </w:rPr>
        <w:t>Have I Should on Myself to Day?</w:t>
      </w:r>
    </w:p>
    <w:p w:rsidR="00D4425F" w:rsidRDefault="00D4425F">
      <w:pPr>
        <w:ind w:firstLine="720"/>
        <w:rPr>
          <w:rFonts w:ascii="Monotype Corsiva" w:hAnsi="Monotype Corsiva"/>
          <w:b/>
          <w:sz w:val="28"/>
        </w:rPr>
      </w:pPr>
    </w:p>
    <w:p w:rsidR="005036E5" w:rsidRDefault="005036E5" w:rsidP="005036E5">
      <w:pPr>
        <w:autoSpaceDE w:val="0"/>
        <w:autoSpaceDN w:val="0"/>
        <w:adjustRightInd w:val="0"/>
        <w:rPr>
          <w:rFonts w:ascii="Monotype Corsiva" w:hAnsi="Monotype Corsiva" w:cs="Monotype Corsiva"/>
          <w:b/>
          <w:bCs/>
          <w:sz w:val="36"/>
          <w:szCs w:val="36"/>
        </w:rPr>
      </w:pPr>
      <w:r>
        <w:rPr>
          <w:rFonts w:ascii="Monotype Corsiva" w:hAnsi="Monotype Corsiva" w:cs="Monotype Corsiva"/>
          <w:b/>
          <w:bCs/>
          <w:sz w:val="36"/>
          <w:szCs w:val="36"/>
        </w:rPr>
        <w:t>Myron Doc Downing PhD</w:t>
      </w:r>
    </w:p>
    <w:p w:rsidR="005036E5" w:rsidRDefault="005036E5" w:rsidP="005036E5">
      <w:pPr>
        <w:autoSpaceDE w:val="0"/>
        <w:autoSpaceDN w:val="0"/>
        <w:adjustRightInd w:val="0"/>
        <w:spacing w:line="276" w:lineRule="auto"/>
        <w:ind w:left="360"/>
        <w:rPr>
          <w:rFonts w:ascii="Times New Roman" w:hAnsi="Times New Roman"/>
        </w:rPr>
      </w:pPr>
      <w:r>
        <w:rPr>
          <w:rFonts w:cs="Arial"/>
          <w:sz w:val="22"/>
          <w:szCs w:val="22"/>
        </w:rPr>
        <w:t>Specializing in Relationships, Depression,</w:t>
      </w:r>
    </w:p>
    <w:p w:rsidR="005036E5" w:rsidRDefault="005036E5" w:rsidP="005036E5">
      <w:pPr>
        <w:autoSpaceDE w:val="0"/>
        <w:autoSpaceDN w:val="0"/>
        <w:adjustRightInd w:val="0"/>
        <w:spacing w:line="276" w:lineRule="auto"/>
        <w:ind w:left="360"/>
        <w:rPr>
          <w:rFonts w:ascii="Times New Roman" w:hAnsi="Times New Roman"/>
        </w:rPr>
      </w:pPr>
      <w:r>
        <w:rPr>
          <w:rFonts w:cs="Arial"/>
          <w:sz w:val="22"/>
          <w:szCs w:val="22"/>
        </w:rPr>
        <w:t>Anger Management &amp; Anxiety Disorders.</w:t>
      </w:r>
    </w:p>
    <w:p w:rsidR="005036E5" w:rsidRDefault="005036E5" w:rsidP="005036E5">
      <w:pPr>
        <w:autoSpaceDE w:val="0"/>
        <w:autoSpaceDN w:val="0"/>
        <w:adjustRightInd w:val="0"/>
        <w:rPr>
          <w:rFonts w:cs="Arial"/>
          <w:color w:val="3333FF"/>
          <w:sz w:val="22"/>
          <w:szCs w:val="22"/>
        </w:rPr>
      </w:pPr>
      <w:r>
        <w:rPr>
          <w:rFonts w:cs="Arial"/>
          <w:sz w:val="28"/>
          <w:szCs w:val="28"/>
        </w:rPr>
        <w:t xml:space="preserve">     </w:t>
      </w:r>
      <w:r>
        <w:rPr>
          <w:rFonts w:cs="Arial"/>
          <w:sz w:val="22"/>
          <w:szCs w:val="22"/>
        </w:rPr>
        <w:t>Email:</w:t>
      </w:r>
      <w:r>
        <w:rPr>
          <w:rFonts w:cs="Arial"/>
          <w:color w:val="3333FF"/>
          <w:sz w:val="22"/>
          <w:szCs w:val="22"/>
        </w:rPr>
        <w:t xml:space="preserve"> </w:t>
      </w:r>
      <w:bookmarkStart w:id="1" w:name="_Hlk531953600"/>
      <w:r>
        <w:rPr>
          <w:rFonts w:cs="Arial"/>
          <w:color w:val="3333FF"/>
          <w:sz w:val="22"/>
          <w:szCs w:val="22"/>
        </w:rPr>
        <w:t>DocDowning103@gmail.com</w:t>
      </w:r>
      <w:bookmarkEnd w:id="1"/>
    </w:p>
    <w:p w:rsidR="005036E5" w:rsidRDefault="005036E5" w:rsidP="005036E5">
      <w:pPr>
        <w:autoSpaceDE w:val="0"/>
        <w:autoSpaceDN w:val="0"/>
        <w:adjustRightInd w:val="0"/>
        <w:spacing w:after="160" w:line="252" w:lineRule="auto"/>
        <w:rPr>
          <w:rFonts w:cs="Arial"/>
          <w:sz w:val="22"/>
          <w:szCs w:val="22"/>
        </w:rPr>
      </w:pPr>
      <w:r>
        <w:rPr>
          <w:rFonts w:cs="Arial"/>
          <w:sz w:val="22"/>
          <w:szCs w:val="22"/>
        </w:rPr>
        <w:t xml:space="preserve">      Website: </w:t>
      </w:r>
      <w:r>
        <w:rPr>
          <w:rFonts w:cs="Arial"/>
          <w:color w:val="3333FF"/>
          <w:sz w:val="22"/>
          <w:szCs w:val="22"/>
        </w:rPr>
        <w:t>DocDPhD.com</w:t>
      </w:r>
      <w:r>
        <w:rPr>
          <w:rFonts w:cs="Arial"/>
          <w:sz w:val="22"/>
          <w:szCs w:val="22"/>
        </w:rPr>
        <w:t xml:space="preserve"> </w:t>
      </w:r>
    </w:p>
    <w:p w:rsidR="005036E5" w:rsidRDefault="005036E5">
      <w:pPr>
        <w:ind w:firstLine="720"/>
        <w:rPr>
          <w:rFonts w:ascii="Monotype Corsiva" w:hAnsi="Monotype Corsiva"/>
          <w:b/>
          <w:sz w:val="28"/>
        </w:rPr>
      </w:pPr>
    </w:p>
    <w:sectPr w:rsidR="005036E5">
      <w:footerReference w:type="default" r:id="rId7"/>
      <w:pgSz w:w="12240" w:h="15840"/>
      <w:pgMar w:top="1440" w:right="1440" w:bottom="1440" w:left="1440" w:header="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B4F" w:rsidRDefault="00EF6B4F">
      <w:r>
        <w:separator/>
      </w:r>
    </w:p>
  </w:endnote>
  <w:endnote w:type="continuationSeparator" w:id="0">
    <w:p w:rsidR="00EF6B4F" w:rsidRDefault="00EF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9043711"/>
      <w:docPartObj>
        <w:docPartGallery w:val="Page Numbers (Bottom of Page)"/>
        <w:docPartUnique/>
      </w:docPartObj>
    </w:sdtPr>
    <w:sdtEndPr/>
    <w:sdtContent>
      <w:p w:rsidR="00D4425F" w:rsidRDefault="00EF6B4F">
        <w:pPr>
          <w:pStyle w:val="Footer"/>
          <w:jc w:val="right"/>
        </w:pPr>
        <w:r>
          <w:fldChar w:fldCharType="begin"/>
        </w:r>
        <w:r>
          <w:instrText>PAGE</w:instrText>
        </w:r>
        <w:r>
          <w:fldChar w:fldCharType="separate"/>
        </w:r>
        <w:r>
          <w:t>4</w:t>
        </w:r>
        <w:r>
          <w:fldChar w:fldCharType="end"/>
        </w:r>
      </w:p>
    </w:sdtContent>
  </w:sdt>
  <w:p w:rsidR="00D4425F" w:rsidRDefault="00D44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B4F" w:rsidRDefault="00EF6B4F">
      <w:r>
        <w:separator/>
      </w:r>
    </w:p>
  </w:footnote>
  <w:footnote w:type="continuationSeparator" w:id="0">
    <w:p w:rsidR="00EF6B4F" w:rsidRDefault="00EF6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3418F"/>
    <w:multiLevelType w:val="multilevel"/>
    <w:tmpl w:val="75CA21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08C4857"/>
    <w:multiLevelType w:val="multilevel"/>
    <w:tmpl w:val="00E2509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26195974"/>
    <w:multiLevelType w:val="multilevel"/>
    <w:tmpl w:val="230C0D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41778C"/>
    <w:multiLevelType w:val="multilevel"/>
    <w:tmpl w:val="17A45F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A0B3017"/>
    <w:multiLevelType w:val="multilevel"/>
    <w:tmpl w:val="3EC8113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647F38A0"/>
    <w:multiLevelType w:val="multilevel"/>
    <w:tmpl w:val="4544BC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FA40CEE"/>
    <w:multiLevelType w:val="multilevel"/>
    <w:tmpl w:val="541AE42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6"/>
  </w:num>
  <w:num w:numId="2">
    <w:abstractNumId w:val="2"/>
  </w:num>
  <w:num w:numId="3">
    <w:abstractNumId w:val="3"/>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0F540FF-83CA-46BC-83FF-E1C51345476E}"/>
    <w:docVar w:name="dgnword-eventsink" w:val="407016664"/>
  </w:docVars>
  <w:rsids>
    <w:rsidRoot w:val="00D4425F"/>
    <w:rsid w:val="005036E5"/>
    <w:rsid w:val="00D4425F"/>
    <w:rsid w:val="00EF6B4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CF04"/>
  <w15:docId w15:val="{1B49F0E7-C891-42FC-BD50-574F067B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8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B0DD8"/>
  </w:style>
  <w:style w:type="character" w:customStyle="1" w:styleId="FooterChar">
    <w:name w:val="Footer Char"/>
    <w:basedOn w:val="DefaultParagraphFont"/>
    <w:link w:val="Footer"/>
    <w:uiPriority w:val="99"/>
    <w:qFormat/>
    <w:rsid w:val="00FB0DD8"/>
  </w:style>
  <w:style w:type="character" w:customStyle="1" w:styleId="InternetLink">
    <w:name w:val="Internet Link"/>
    <w:rsid w:val="002309CC"/>
    <w:rPr>
      <w:color w:val="0000FF"/>
      <w:u w:val="single"/>
    </w:rPr>
  </w:style>
  <w:style w:type="character" w:customStyle="1" w:styleId="BalloonTextChar">
    <w:name w:val="Balloon Text Char"/>
    <w:basedOn w:val="DefaultParagraphFont"/>
    <w:link w:val="BalloonText"/>
    <w:uiPriority w:val="99"/>
    <w:semiHidden/>
    <w:qFormat/>
    <w:rsid w:val="00BE48A5"/>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6F0E34"/>
    <w:pPr>
      <w:ind w:left="720"/>
      <w:contextualSpacing/>
    </w:pPr>
  </w:style>
  <w:style w:type="paragraph" w:styleId="Header">
    <w:name w:val="header"/>
    <w:basedOn w:val="Normal"/>
    <w:link w:val="HeaderChar"/>
    <w:uiPriority w:val="99"/>
    <w:unhideWhenUsed/>
    <w:rsid w:val="00FB0DD8"/>
    <w:pPr>
      <w:tabs>
        <w:tab w:val="center" w:pos="4680"/>
        <w:tab w:val="right" w:pos="9360"/>
      </w:tabs>
    </w:pPr>
  </w:style>
  <w:style w:type="paragraph" w:styleId="Footer">
    <w:name w:val="footer"/>
    <w:basedOn w:val="Normal"/>
    <w:link w:val="FooterChar"/>
    <w:uiPriority w:val="99"/>
    <w:unhideWhenUsed/>
    <w:rsid w:val="00FB0DD8"/>
    <w:pPr>
      <w:tabs>
        <w:tab w:val="center" w:pos="4680"/>
        <w:tab w:val="right" w:pos="9360"/>
      </w:tabs>
    </w:pPr>
  </w:style>
  <w:style w:type="paragraph" w:styleId="BalloonText">
    <w:name w:val="Balloon Text"/>
    <w:basedOn w:val="Normal"/>
    <w:link w:val="BalloonTextChar"/>
    <w:uiPriority w:val="99"/>
    <w:semiHidden/>
    <w:unhideWhenUsed/>
    <w:qFormat/>
    <w:rsid w:val="00BE48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3228</TotalTime>
  <Pages>4</Pages>
  <Words>1576</Words>
  <Characters>8987</Characters>
  <Application>Microsoft Office Word</Application>
  <DocSecurity>0</DocSecurity>
  <Lines>74</Lines>
  <Paragraphs>21</Paragraphs>
  <ScaleCrop>false</ScaleCrop>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dc:description/>
  <cp:lastModifiedBy>Doc Downing</cp:lastModifiedBy>
  <cp:revision>38</cp:revision>
  <cp:lastPrinted>2016-06-07T15:08:00Z</cp:lastPrinted>
  <dcterms:created xsi:type="dcterms:W3CDTF">2016-05-27T02:08:00Z</dcterms:created>
  <dcterms:modified xsi:type="dcterms:W3CDTF">2018-12-07T19:45:00Z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